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4650A" w14:textId="7B89F3C8"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I</w:t>
      </w:r>
      <w:r w:rsidRPr="00063F1C">
        <w:rPr>
          <w:rFonts w:ascii="Times New Roman" w:eastAsia="Times New Roman" w:hAnsi="Times New Roman" w:cs="Times New Roman"/>
          <w:sz w:val="28"/>
          <w:szCs w:val="28"/>
        </w:rPr>
        <w:t xml:space="preserve">n order to develop research, critical thinking, and analytical skills, students will be responsible for writing two “position papers” on one of eight topics of the student’s selection from the designated list below. These papers will make an evidence-driven argument on both “sides” of the selected topic. One of the two papers must argue in favor of the topic, and the second paper must argue against the same topic. Detailed outlines of these position papers can be found in Appendix I of the syllabus. The topics from which students may select are: </w:t>
      </w:r>
    </w:p>
    <w:p w14:paraId="765A48B2" w14:textId="77777777" w:rsidR="00063F1C" w:rsidRPr="00063F1C" w:rsidRDefault="00063F1C" w:rsidP="00063F1C">
      <w:pPr>
        <w:spacing w:after="0" w:line="240" w:lineRule="auto"/>
        <w:rPr>
          <w:rFonts w:ascii="Times New Roman" w:eastAsia="Times New Roman" w:hAnsi="Times New Roman" w:cs="Times New Roman"/>
          <w:sz w:val="28"/>
          <w:szCs w:val="28"/>
        </w:rPr>
      </w:pPr>
    </w:p>
    <w:p w14:paraId="54937A15" w14:textId="213C2566" w:rsidR="00063F1C" w:rsidRPr="00CA24C1" w:rsidRDefault="00063F1C" w:rsidP="00063F1C">
      <w:pPr>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3</w:t>
      </w:r>
      <w:r w:rsidR="00CA24C1">
        <w:rPr>
          <w:rFonts w:ascii="Times New Roman" w:eastAsia="Times New Roman" w:hAnsi="Times New Roman" w:cs="Times New Roman"/>
          <w:sz w:val="28"/>
          <w:szCs w:val="28"/>
        </w:rPr>
        <w:t xml:space="preserve"> </w:t>
      </w:r>
      <w:r w:rsidRPr="00CA24C1">
        <w:rPr>
          <w:rFonts w:ascii="Times New Roman" w:eastAsia="Times New Roman" w:hAnsi="Times New Roman" w:cs="Times New Roman"/>
          <w:sz w:val="28"/>
          <w:szCs w:val="28"/>
        </w:rPr>
        <w:t>a)</w:t>
      </w:r>
      <w:r w:rsidR="00CA24C1">
        <w:rPr>
          <w:rFonts w:ascii="Times New Roman" w:eastAsia="Times New Roman" w:hAnsi="Times New Roman" w:cs="Times New Roman"/>
          <w:sz w:val="28"/>
          <w:szCs w:val="28"/>
        </w:rPr>
        <w:t xml:space="preserve"> </w:t>
      </w:r>
      <w:r w:rsidRPr="00CA24C1">
        <w:rPr>
          <w:rFonts w:ascii="Times New Roman" w:eastAsia="Times New Roman" w:hAnsi="Times New Roman" w:cs="Times New Roman"/>
          <w:sz w:val="28"/>
          <w:szCs w:val="28"/>
        </w:rPr>
        <w:t xml:space="preserve">Washington DC Statehood </w:t>
      </w:r>
    </w:p>
    <w:p w14:paraId="3876F279" w14:textId="4640DB02" w:rsidR="00FB65B1" w:rsidRPr="00FB65B1" w:rsidRDefault="00063F1C" w:rsidP="00063F1C">
      <w:pPr>
        <w:spacing w:after="0" w:line="240" w:lineRule="auto"/>
        <w:rPr>
          <w:rFonts w:ascii="Times New Roman" w:eastAsia="Times New Roman" w:hAnsi="Times New Roman" w:cs="Times New Roman"/>
          <w:b/>
          <w:bCs/>
          <w:sz w:val="28"/>
          <w:szCs w:val="28"/>
        </w:rPr>
      </w:pPr>
      <w:r w:rsidRPr="00063F1C">
        <w:rPr>
          <w:rFonts w:ascii="Times New Roman" w:eastAsia="Times New Roman" w:hAnsi="Times New Roman" w:cs="Times New Roman"/>
          <w:b/>
          <w:bCs/>
          <w:sz w:val="28"/>
          <w:szCs w:val="28"/>
        </w:rPr>
        <w:t>Papers and Assignments</w:t>
      </w:r>
    </w:p>
    <w:p w14:paraId="6DB69CB3" w14:textId="2659C2E7" w:rsidR="00FB65B1" w:rsidRDefault="00063F1C" w:rsidP="00063F1C">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 xml:space="preserve"> Papers and assignments should reflect the following requirements: 1) Times New Roman, size 12 font; 2) 1” Margins on all four sides; 3) page numbers; 4) APA format citations; and 5) no cover page (name(s), date, </w:t>
      </w:r>
      <w:proofErr w:type="spellStart"/>
      <w:r w:rsidRPr="00063F1C">
        <w:rPr>
          <w:rFonts w:ascii="Times New Roman" w:eastAsia="Times New Roman" w:hAnsi="Times New Roman" w:cs="Times New Roman"/>
          <w:sz w:val="28"/>
          <w:szCs w:val="28"/>
        </w:rPr>
        <w:t>etc</w:t>
      </w:r>
      <w:proofErr w:type="spellEnd"/>
      <w:r w:rsidRPr="00063F1C">
        <w:rPr>
          <w:rFonts w:ascii="Times New Roman" w:eastAsia="Times New Roman" w:hAnsi="Times New Roman" w:cs="Times New Roman"/>
          <w:sz w:val="28"/>
          <w:szCs w:val="28"/>
        </w:rPr>
        <w:t xml:space="preserve"> at top of page 1). Papers should be submitted as PDF files</w:t>
      </w:r>
    </w:p>
    <w:p w14:paraId="378938EE" w14:textId="77777777" w:rsidR="00FB65B1" w:rsidRDefault="00FB65B1" w:rsidP="00063F1C">
      <w:pPr>
        <w:spacing w:after="0" w:line="240" w:lineRule="auto"/>
        <w:rPr>
          <w:rFonts w:ascii="Times New Roman" w:eastAsia="Times New Roman" w:hAnsi="Times New Roman" w:cs="Times New Roman"/>
          <w:sz w:val="28"/>
          <w:szCs w:val="28"/>
        </w:rPr>
      </w:pPr>
    </w:p>
    <w:p w14:paraId="500905CA" w14:textId="77777777" w:rsidR="00FB65B1" w:rsidRPr="00FB65B1" w:rsidRDefault="00063F1C" w:rsidP="00063F1C">
      <w:pPr>
        <w:spacing w:after="0" w:line="240" w:lineRule="auto"/>
        <w:rPr>
          <w:rFonts w:ascii="Times New Roman" w:eastAsia="Times New Roman" w:hAnsi="Times New Roman" w:cs="Times New Roman"/>
          <w:b/>
          <w:bCs/>
          <w:sz w:val="28"/>
          <w:szCs w:val="28"/>
        </w:rPr>
      </w:pPr>
      <w:r w:rsidRPr="00063F1C">
        <w:rPr>
          <w:rFonts w:ascii="Times New Roman" w:eastAsia="Times New Roman" w:hAnsi="Times New Roman" w:cs="Times New Roman"/>
          <w:sz w:val="28"/>
          <w:szCs w:val="28"/>
        </w:rPr>
        <w:t xml:space="preserve"> </w:t>
      </w:r>
      <w:r w:rsidRPr="00063F1C">
        <w:rPr>
          <w:rFonts w:ascii="Times New Roman" w:eastAsia="Times New Roman" w:hAnsi="Times New Roman" w:cs="Times New Roman"/>
          <w:b/>
          <w:bCs/>
          <w:sz w:val="28"/>
          <w:szCs w:val="28"/>
        </w:rPr>
        <w:t xml:space="preserve">Resources </w:t>
      </w:r>
    </w:p>
    <w:p w14:paraId="1CCBD91D" w14:textId="77777777" w:rsidR="00FB65B1" w:rsidRDefault="00063F1C" w:rsidP="00063F1C">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 xml:space="preserve">There are many sources available to students in studying government and politics, but students should be conscious of the reliability of these sources. When researching current news stories, students should go directly a newspaper or television station website (www.nytimes.com; www.cnn.com; www.foxnews.com). Another valuable resource is Google News (news.google.com), which does a broad sweep of news stories. </w:t>
      </w:r>
    </w:p>
    <w:p w14:paraId="7A2F22EC" w14:textId="77777777" w:rsidR="00FB65B1" w:rsidRDefault="00FB65B1" w:rsidP="00063F1C">
      <w:pPr>
        <w:spacing w:after="0" w:line="240" w:lineRule="auto"/>
        <w:rPr>
          <w:rFonts w:ascii="Times New Roman" w:eastAsia="Times New Roman" w:hAnsi="Times New Roman" w:cs="Times New Roman"/>
          <w:sz w:val="28"/>
          <w:szCs w:val="28"/>
        </w:rPr>
      </w:pPr>
    </w:p>
    <w:p w14:paraId="7A0B1A8C" w14:textId="7D5BB636" w:rsidR="00063F1C" w:rsidRDefault="00063F1C" w:rsidP="00063F1C">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 xml:space="preserve">In writing position papers, government websites provide direct access to information such as schedules and legislation. For the federal government, websites that end in “.gov” are reliable sources. At the state and local level, be conscious that websites may have different domains and you may have to look closely at </w:t>
      </w:r>
      <w:proofErr w:type="gramStart"/>
      <w:r w:rsidRPr="00063F1C">
        <w:rPr>
          <w:rFonts w:ascii="Times New Roman" w:eastAsia="Times New Roman" w:hAnsi="Times New Roman" w:cs="Times New Roman"/>
          <w:sz w:val="28"/>
          <w:szCs w:val="28"/>
        </w:rPr>
        <w:t>whether or not</w:t>
      </w:r>
      <w:proofErr w:type="gramEnd"/>
      <w:r w:rsidRPr="00063F1C">
        <w:rPr>
          <w:rFonts w:ascii="Times New Roman" w:eastAsia="Times New Roman" w:hAnsi="Times New Roman" w:cs="Times New Roman"/>
          <w:sz w:val="28"/>
          <w:szCs w:val="28"/>
        </w:rPr>
        <w:t xml:space="preserve"> it is the official website. Position papers should include professional or academic research, rather than journalism (television news stations, newspapers, etc.) pieces. </w:t>
      </w:r>
    </w:p>
    <w:p w14:paraId="426A26D6" w14:textId="77777777" w:rsidR="00FB65B1" w:rsidRPr="00063F1C" w:rsidRDefault="00FB65B1" w:rsidP="00063F1C">
      <w:pPr>
        <w:spacing w:after="0" w:line="240" w:lineRule="auto"/>
        <w:rPr>
          <w:rFonts w:ascii="Times New Roman" w:eastAsia="Times New Roman" w:hAnsi="Times New Roman" w:cs="Times New Roman"/>
          <w:sz w:val="28"/>
          <w:szCs w:val="28"/>
        </w:rPr>
      </w:pPr>
    </w:p>
    <w:p w14:paraId="1D6068E2" w14:textId="7D60A4E6" w:rsidR="00063F1C" w:rsidRPr="00CA24C1" w:rsidRDefault="00063F1C" w:rsidP="00063F1C">
      <w:pPr>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In looking for scholarly work, Google Scholar (scholar.google.com) is a great starting point. This will help you identify articles from academic journals and other studies/research on a topic of your choosing.</w:t>
      </w:r>
    </w:p>
    <w:p w14:paraId="16FD1DF1" w14:textId="6738734B" w:rsidR="00063F1C" w:rsidRDefault="00063F1C" w:rsidP="00063F1C">
      <w:pPr>
        <w:rPr>
          <w:rFonts w:ascii="Times New Roman" w:eastAsia="Times New Roman" w:hAnsi="Times New Roman" w:cs="Times New Roman"/>
          <w:sz w:val="28"/>
          <w:szCs w:val="28"/>
        </w:rPr>
      </w:pPr>
    </w:p>
    <w:p w14:paraId="2C9191E2" w14:textId="77777777" w:rsidR="00CA24C1" w:rsidRPr="00CA24C1" w:rsidRDefault="00CA24C1" w:rsidP="00063F1C">
      <w:pPr>
        <w:rPr>
          <w:rFonts w:ascii="Times New Roman" w:eastAsia="Times New Roman" w:hAnsi="Times New Roman" w:cs="Times New Roman"/>
          <w:sz w:val="28"/>
          <w:szCs w:val="28"/>
        </w:rPr>
      </w:pPr>
    </w:p>
    <w:p w14:paraId="4E2B5009" w14:textId="77777777" w:rsidR="00FB65B1" w:rsidRDefault="00063F1C" w:rsidP="00063F1C">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b/>
          <w:bCs/>
          <w:sz w:val="28"/>
          <w:szCs w:val="28"/>
        </w:rPr>
        <w:lastRenderedPageBreak/>
        <w:t>Appendix I: Position Paper Format</w:t>
      </w:r>
      <w:r w:rsidRPr="00063F1C">
        <w:rPr>
          <w:rFonts w:ascii="Times New Roman" w:eastAsia="Times New Roman" w:hAnsi="Times New Roman" w:cs="Times New Roman"/>
          <w:sz w:val="28"/>
          <w:szCs w:val="28"/>
        </w:rPr>
        <w:t xml:space="preserve"> </w:t>
      </w:r>
    </w:p>
    <w:p w14:paraId="280EFF73" w14:textId="05A60C1C" w:rsidR="00063F1C" w:rsidRPr="00CA24C1" w:rsidRDefault="00063F1C" w:rsidP="00063F1C">
      <w:pPr>
        <w:spacing w:after="0" w:line="240" w:lineRule="auto"/>
        <w:rPr>
          <w:rFonts w:ascii="Times New Roman" w:eastAsia="Times New Roman" w:hAnsi="Times New Roman" w:cs="Times New Roman"/>
          <w:sz w:val="28"/>
          <w:szCs w:val="28"/>
        </w:rPr>
      </w:pPr>
      <w:bookmarkStart w:id="0" w:name="_GoBack"/>
      <w:bookmarkEnd w:id="0"/>
      <w:r w:rsidRPr="00063F1C">
        <w:rPr>
          <w:rFonts w:ascii="Times New Roman" w:eastAsia="Times New Roman" w:hAnsi="Times New Roman" w:cs="Times New Roman"/>
          <w:sz w:val="28"/>
          <w:szCs w:val="28"/>
        </w:rPr>
        <w:t xml:space="preserve">Position Paper Format (5-7 Pages) – Adhere to Papers and Assignments established </w:t>
      </w:r>
      <w:proofErr w:type="spellStart"/>
      <w:r w:rsidRPr="00063F1C">
        <w:rPr>
          <w:rFonts w:ascii="Times New Roman" w:eastAsia="Times New Roman" w:hAnsi="Times New Roman" w:cs="Times New Roman"/>
          <w:sz w:val="28"/>
          <w:szCs w:val="28"/>
        </w:rPr>
        <w:t>earlier</w:t>
      </w:r>
      <w:proofErr w:type="spellEnd"/>
    </w:p>
    <w:p w14:paraId="2E6B0E6C" w14:textId="77777777" w:rsidR="00063F1C" w:rsidRPr="00CA24C1" w:rsidRDefault="00063F1C" w:rsidP="00063F1C">
      <w:pPr>
        <w:spacing w:after="0" w:line="240" w:lineRule="auto"/>
        <w:rPr>
          <w:rFonts w:ascii="Times New Roman" w:eastAsia="Times New Roman" w:hAnsi="Times New Roman" w:cs="Times New Roman"/>
          <w:sz w:val="28"/>
          <w:szCs w:val="28"/>
        </w:rPr>
      </w:pPr>
    </w:p>
    <w:p w14:paraId="09F93E38" w14:textId="45CB6905" w:rsidR="00063F1C" w:rsidRPr="00CA24C1" w:rsidRDefault="00063F1C" w:rsidP="00063F1C">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I.</w:t>
      </w:r>
      <w:r w:rsidR="00CA24C1" w:rsidRPr="00CA24C1">
        <w:rPr>
          <w:rFonts w:ascii="Times New Roman" w:eastAsia="Times New Roman" w:hAnsi="Times New Roman" w:cs="Times New Roman"/>
          <w:sz w:val="28"/>
          <w:szCs w:val="28"/>
        </w:rPr>
        <w:t xml:space="preserve">   </w:t>
      </w:r>
      <w:r w:rsid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Introduction</w:t>
      </w:r>
    </w:p>
    <w:p w14:paraId="3DC40932" w14:textId="6DED62B9"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 a.</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Introduce topic </w:t>
      </w:r>
    </w:p>
    <w:p w14:paraId="31222FE7" w14:textId="46F144E0"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 xml:space="preserve">  </w:t>
      </w:r>
      <w:r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b.</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Provide informational background on topic </w:t>
      </w:r>
    </w:p>
    <w:p w14:paraId="7C776CF7" w14:textId="30EC0DFB" w:rsidR="00063F1C" w:rsidRPr="00CA24C1" w:rsidRDefault="00063F1C" w:rsidP="00063F1C">
      <w:pPr>
        <w:spacing w:after="0" w:line="240" w:lineRule="auto"/>
        <w:ind w:left="1440"/>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proofErr w:type="spellStart"/>
      <w:r w:rsidRPr="00063F1C">
        <w:rPr>
          <w:rFonts w:ascii="Times New Roman" w:eastAsia="Times New Roman" w:hAnsi="Times New Roman" w:cs="Times New Roman"/>
          <w:sz w:val="28"/>
          <w:szCs w:val="28"/>
        </w:rPr>
        <w:t>i</w:t>
      </w:r>
      <w:proofErr w:type="spellEnd"/>
      <w:r w:rsidRPr="00063F1C">
        <w:rPr>
          <w:rFonts w:ascii="Times New Roman" w:eastAsia="Times New Roman" w:hAnsi="Times New Roman" w:cs="Times New Roman"/>
          <w:sz w:val="28"/>
          <w:szCs w:val="28"/>
        </w:rPr>
        <w:t>.</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Inform the reader of the background of the issue, why it is an </w:t>
      </w:r>
      <w:r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issue</w:t>
      </w:r>
      <w:r w:rsidRPr="00CA24C1">
        <w:rPr>
          <w:rFonts w:ascii="Times New Roman" w:eastAsia="Times New Roman" w:hAnsi="Times New Roman" w:cs="Times New Roman"/>
          <w:sz w:val="28"/>
          <w:szCs w:val="28"/>
        </w:rPr>
        <w:t xml:space="preserve"> o</w:t>
      </w:r>
      <w:r w:rsidRPr="00063F1C">
        <w:rPr>
          <w:rFonts w:ascii="Times New Roman" w:eastAsia="Times New Roman" w:hAnsi="Times New Roman" w:cs="Times New Roman"/>
          <w:sz w:val="28"/>
          <w:szCs w:val="28"/>
        </w:rPr>
        <w:t>f consideration in American government, and any important information to be adequately informed to understand the remainder of the position paper</w:t>
      </w:r>
      <w:r w:rsidRPr="00CA24C1">
        <w:rPr>
          <w:rFonts w:ascii="Times New Roman" w:eastAsia="Times New Roman" w:hAnsi="Times New Roman" w:cs="Times New Roman"/>
          <w:sz w:val="28"/>
          <w:szCs w:val="28"/>
        </w:rPr>
        <w:t xml:space="preserve"> </w:t>
      </w:r>
    </w:p>
    <w:p w14:paraId="63390F88" w14:textId="7F072CF3" w:rsidR="00063F1C" w:rsidRPr="00CA24C1" w:rsidRDefault="00063F1C" w:rsidP="00CA24C1">
      <w:pPr>
        <w:spacing w:after="0" w:line="240" w:lineRule="auto"/>
        <w:ind w:left="2160"/>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 xml:space="preserve">1.Use a minimum of 3 sources, with consideration of the </w:t>
      </w:r>
      <w:r w:rsidR="00CA24C1" w:rsidRPr="00CA24C1">
        <w:rPr>
          <w:rFonts w:ascii="Times New Roman" w:eastAsia="Times New Roman" w:hAnsi="Times New Roman" w:cs="Times New Roman"/>
          <w:sz w:val="28"/>
          <w:szCs w:val="28"/>
        </w:rPr>
        <w:t xml:space="preserve">            </w:t>
      </w:r>
      <w:proofErr w:type="spellStart"/>
      <w:r w:rsidRPr="00063F1C">
        <w:rPr>
          <w:rFonts w:ascii="Times New Roman" w:eastAsia="Times New Roman" w:hAnsi="Times New Roman" w:cs="Times New Roman"/>
          <w:sz w:val="28"/>
          <w:szCs w:val="28"/>
        </w:rPr>
        <w:t>Resourcessection</w:t>
      </w:r>
      <w:proofErr w:type="spellEnd"/>
      <w:r w:rsidRPr="00063F1C">
        <w:rPr>
          <w:rFonts w:ascii="Times New Roman" w:eastAsia="Times New Roman" w:hAnsi="Times New Roman" w:cs="Times New Roman"/>
          <w:sz w:val="28"/>
          <w:szCs w:val="28"/>
        </w:rPr>
        <w:t xml:space="preserve"> of the syllabus </w:t>
      </w:r>
    </w:p>
    <w:p w14:paraId="2B64A129" w14:textId="495C6983"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 xml:space="preserve">  </w:t>
      </w:r>
      <w:r w:rsidRP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c</w:t>
      </w:r>
      <w:r w:rsidRPr="00063F1C">
        <w:rPr>
          <w:rFonts w:ascii="Times New Roman" w:eastAsia="Times New Roman" w:hAnsi="Times New Roman" w:cs="Times New Roman"/>
          <w:sz w:val="28"/>
          <w:szCs w:val="28"/>
        </w:rPr>
        <w:t>.</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Assert the paper’s stance of the issue</w:t>
      </w:r>
    </w:p>
    <w:p w14:paraId="3CABA39A" w14:textId="77777777" w:rsidR="00063F1C" w:rsidRPr="00CA24C1" w:rsidRDefault="00063F1C" w:rsidP="00063F1C">
      <w:pPr>
        <w:spacing w:after="0" w:line="240" w:lineRule="auto"/>
        <w:rPr>
          <w:rFonts w:ascii="Times New Roman" w:eastAsia="Times New Roman" w:hAnsi="Times New Roman" w:cs="Times New Roman"/>
          <w:sz w:val="28"/>
          <w:szCs w:val="28"/>
        </w:rPr>
      </w:pPr>
    </w:p>
    <w:p w14:paraId="4246B2CA" w14:textId="3C87C595" w:rsidR="00063F1C" w:rsidRPr="00CA24C1" w:rsidRDefault="00063F1C" w:rsidP="00063F1C">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 xml:space="preserve"> II.</w:t>
      </w:r>
      <w:r w:rsidR="00CA24C1" w:rsidRPr="00CA24C1">
        <w:rPr>
          <w:rFonts w:ascii="Times New Roman" w:eastAsia="Times New Roman" w:hAnsi="Times New Roman" w:cs="Times New Roman"/>
          <w:sz w:val="28"/>
          <w:szCs w:val="28"/>
        </w:rPr>
        <w:t xml:space="preserve">  </w:t>
      </w:r>
      <w:r w:rsid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Your Argument </w:t>
      </w:r>
    </w:p>
    <w:p w14:paraId="644E0659" w14:textId="029085E1"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 xml:space="preserve">   </w:t>
      </w:r>
      <w:r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a.</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Substantiating Argument 1 (Required) </w:t>
      </w:r>
    </w:p>
    <w:p w14:paraId="7B11A0A0" w14:textId="203F3174"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proofErr w:type="spellStart"/>
      <w:r w:rsidRPr="00063F1C">
        <w:rPr>
          <w:rFonts w:ascii="Times New Roman" w:eastAsia="Times New Roman" w:hAnsi="Times New Roman" w:cs="Times New Roman"/>
          <w:sz w:val="28"/>
          <w:szCs w:val="28"/>
        </w:rPr>
        <w:t>i</w:t>
      </w:r>
      <w:proofErr w:type="spellEnd"/>
      <w:r w:rsidRPr="00063F1C">
        <w:rPr>
          <w:rFonts w:ascii="Times New Roman" w:eastAsia="Times New Roman" w:hAnsi="Times New Roman" w:cs="Times New Roman"/>
          <w:sz w:val="28"/>
          <w:szCs w:val="28"/>
        </w:rPr>
        <w:t>.</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State your argument</w:t>
      </w:r>
    </w:p>
    <w:p w14:paraId="03B3FF65" w14:textId="3358F1D4"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 ii.</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Substantiate your argument </w:t>
      </w:r>
    </w:p>
    <w:p w14:paraId="33C2781C" w14:textId="2E39ECE2" w:rsidR="00063F1C" w:rsidRPr="00CA24C1" w:rsidRDefault="00CA24C1" w:rsidP="00CA24C1">
      <w:pPr>
        <w:spacing w:after="0" w:line="240" w:lineRule="auto"/>
        <w:ind w:left="1440"/>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Use a minimum of 2 sources, with consideration of</w:t>
      </w:r>
      <w:r w:rsidR="00063F1C" w:rsidRPr="00CA24C1">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t</w:t>
      </w:r>
      <w:r w:rsidRPr="00CA24C1">
        <w:rPr>
          <w:rFonts w:ascii="Times New Roman" w:eastAsia="Times New Roman" w:hAnsi="Times New Roman" w:cs="Times New Roman"/>
          <w:sz w:val="28"/>
          <w:szCs w:val="28"/>
        </w:rPr>
        <w:t xml:space="preserve">he </w:t>
      </w:r>
      <w:proofErr w:type="spellStart"/>
      <w:r w:rsidR="00063F1C" w:rsidRPr="00063F1C">
        <w:rPr>
          <w:rFonts w:ascii="Times New Roman" w:eastAsia="Times New Roman" w:hAnsi="Times New Roman" w:cs="Times New Roman"/>
          <w:sz w:val="28"/>
          <w:szCs w:val="28"/>
        </w:rPr>
        <w:t>Resourcessection</w:t>
      </w:r>
      <w:proofErr w:type="spellEnd"/>
      <w:r w:rsidR="00063F1C" w:rsidRPr="00063F1C">
        <w:rPr>
          <w:rFonts w:ascii="Times New Roman" w:eastAsia="Times New Roman" w:hAnsi="Times New Roman" w:cs="Times New Roman"/>
          <w:sz w:val="28"/>
          <w:szCs w:val="28"/>
        </w:rPr>
        <w:t xml:space="preserve"> of the syllabus </w:t>
      </w:r>
    </w:p>
    <w:p w14:paraId="4084C677" w14:textId="035DAB9A" w:rsidR="00063F1C" w:rsidRPr="00CA24C1" w:rsidRDefault="00063F1C" w:rsidP="00063F1C">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b.</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Substantiating Argument 2 (Required) </w:t>
      </w:r>
    </w:p>
    <w:p w14:paraId="69B9A2EF" w14:textId="3B8CD749" w:rsidR="00063F1C" w:rsidRPr="00CA24C1" w:rsidRDefault="00063F1C" w:rsidP="00063F1C">
      <w:pPr>
        <w:spacing w:after="0" w:line="240" w:lineRule="auto"/>
        <w:ind w:left="720" w:firstLine="720"/>
        <w:rPr>
          <w:rFonts w:ascii="Times New Roman" w:eastAsia="Times New Roman" w:hAnsi="Times New Roman" w:cs="Times New Roman"/>
          <w:sz w:val="28"/>
          <w:szCs w:val="28"/>
        </w:rPr>
      </w:pPr>
      <w:proofErr w:type="spellStart"/>
      <w:r w:rsidRPr="00063F1C">
        <w:rPr>
          <w:rFonts w:ascii="Times New Roman" w:eastAsia="Times New Roman" w:hAnsi="Times New Roman" w:cs="Times New Roman"/>
          <w:sz w:val="28"/>
          <w:szCs w:val="28"/>
        </w:rPr>
        <w:t>i</w:t>
      </w:r>
      <w:proofErr w:type="spellEnd"/>
      <w:r w:rsidRPr="00063F1C">
        <w:rPr>
          <w:rFonts w:ascii="Times New Roman" w:eastAsia="Times New Roman" w:hAnsi="Times New Roman" w:cs="Times New Roman"/>
          <w:sz w:val="28"/>
          <w:szCs w:val="28"/>
        </w:rPr>
        <w:t>.</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State your argument </w:t>
      </w:r>
    </w:p>
    <w:p w14:paraId="285DBAE4" w14:textId="252BE908" w:rsidR="00063F1C" w:rsidRPr="00CA24C1" w:rsidRDefault="00063F1C" w:rsidP="00063F1C">
      <w:pPr>
        <w:spacing w:after="0" w:line="240" w:lineRule="auto"/>
        <w:ind w:left="720" w:firstLine="720"/>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ii.</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Substantiate your argument </w:t>
      </w:r>
    </w:p>
    <w:p w14:paraId="56B2DF2C" w14:textId="750A7BBD" w:rsidR="00CA24C1" w:rsidRPr="00CA24C1" w:rsidRDefault="00063F1C" w:rsidP="00CA24C1">
      <w:pPr>
        <w:spacing w:after="0" w:line="240" w:lineRule="auto"/>
        <w:ind w:left="1440" w:firstLine="720"/>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1.</w:t>
      </w:r>
      <w:r w:rsid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Use a minimum of 2 sources, with consideration of the </w:t>
      </w:r>
      <w:r w:rsidR="00CA24C1" w:rsidRPr="00CA24C1">
        <w:rPr>
          <w:rFonts w:ascii="Times New Roman" w:eastAsia="Times New Roman" w:hAnsi="Times New Roman" w:cs="Times New Roman"/>
          <w:sz w:val="28"/>
          <w:szCs w:val="28"/>
        </w:rPr>
        <w:t xml:space="preserve">       </w:t>
      </w:r>
      <w:proofErr w:type="spellStart"/>
      <w:r w:rsidRPr="00063F1C">
        <w:rPr>
          <w:rFonts w:ascii="Times New Roman" w:eastAsia="Times New Roman" w:hAnsi="Times New Roman" w:cs="Times New Roman"/>
          <w:sz w:val="28"/>
          <w:szCs w:val="28"/>
        </w:rPr>
        <w:t>Resourcessection</w:t>
      </w:r>
      <w:proofErr w:type="spellEnd"/>
      <w:r w:rsidRPr="00063F1C">
        <w:rPr>
          <w:rFonts w:ascii="Times New Roman" w:eastAsia="Times New Roman" w:hAnsi="Times New Roman" w:cs="Times New Roman"/>
          <w:sz w:val="28"/>
          <w:szCs w:val="28"/>
        </w:rPr>
        <w:t xml:space="preserve"> of the syllabus </w:t>
      </w:r>
      <w:r w:rsidR="00CA24C1" w:rsidRPr="00CA24C1">
        <w:rPr>
          <w:rFonts w:ascii="Times New Roman" w:eastAsia="Times New Roman" w:hAnsi="Times New Roman" w:cs="Times New Roman"/>
          <w:sz w:val="28"/>
          <w:szCs w:val="28"/>
        </w:rPr>
        <w:t xml:space="preserve">    </w:t>
      </w:r>
    </w:p>
    <w:p w14:paraId="70811F93" w14:textId="60BBCBF6" w:rsidR="00CA24C1" w:rsidRPr="00CA24C1" w:rsidRDefault="00CA24C1" w:rsidP="00CA24C1">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c.</w:t>
      </w:r>
      <w:r w:rsidRPr="00CA24C1">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 xml:space="preserve">Substantiating Argument 3 (Required) </w:t>
      </w:r>
    </w:p>
    <w:p w14:paraId="3D9DCB63" w14:textId="77777777" w:rsidR="00CA24C1" w:rsidRPr="00CA24C1" w:rsidRDefault="00CA24C1" w:rsidP="00CA24C1">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proofErr w:type="spellStart"/>
      <w:r w:rsidR="00063F1C" w:rsidRPr="00063F1C">
        <w:rPr>
          <w:rFonts w:ascii="Times New Roman" w:eastAsia="Times New Roman" w:hAnsi="Times New Roman" w:cs="Times New Roman"/>
          <w:sz w:val="28"/>
          <w:szCs w:val="28"/>
        </w:rPr>
        <w:t>i</w:t>
      </w:r>
      <w:proofErr w:type="spellEnd"/>
      <w:r w:rsidR="00063F1C" w:rsidRPr="00063F1C">
        <w:rPr>
          <w:rFonts w:ascii="Times New Roman" w:eastAsia="Times New Roman" w:hAnsi="Times New Roman" w:cs="Times New Roman"/>
          <w:sz w:val="28"/>
          <w:szCs w:val="28"/>
        </w:rPr>
        <w:t>.</w:t>
      </w:r>
      <w:r w:rsidRPr="00CA24C1">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State your argument</w:t>
      </w:r>
    </w:p>
    <w:p w14:paraId="4DB049CC" w14:textId="21698BEF" w:rsidR="00CA24C1" w:rsidRPr="00CA24C1" w:rsidRDefault="00CA24C1" w:rsidP="00CA24C1">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ii.</w:t>
      </w:r>
      <w:r w:rsidRPr="00CA24C1">
        <w:rPr>
          <w:rFonts w:ascii="Times New Roman" w:eastAsia="Times New Roman" w:hAnsi="Times New Roman" w:cs="Times New Roman"/>
          <w:sz w:val="28"/>
          <w:szCs w:val="28"/>
        </w:rPr>
        <w:t xml:space="preserve"> </w:t>
      </w:r>
      <w:proofErr w:type="spellStart"/>
      <w:r w:rsidR="00063F1C" w:rsidRPr="00063F1C">
        <w:rPr>
          <w:rFonts w:ascii="Times New Roman" w:eastAsia="Times New Roman" w:hAnsi="Times New Roman" w:cs="Times New Roman"/>
          <w:sz w:val="28"/>
          <w:szCs w:val="28"/>
        </w:rPr>
        <w:t>Substantiate</w:t>
      </w:r>
      <w:proofErr w:type="spellEnd"/>
      <w:r w:rsidR="00063F1C" w:rsidRPr="00063F1C">
        <w:rPr>
          <w:rFonts w:ascii="Times New Roman" w:eastAsia="Times New Roman" w:hAnsi="Times New Roman" w:cs="Times New Roman"/>
          <w:sz w:val="28"/>
          <w:szCs w:val="28"/>
        </w:rPr>
        <w:t xml:space="preserve"> your argument </w:t>
      </w:r>
    </w:p>
    <w:p w14:paraId="0B662694" w14:textId="48836D72" w:rsidR="00CA24C1" w:rsidRPr="00CA24C1" w:rsidRDefault="00063F1C" w:rsidP="00CA24C1">
      <w:pPr>
        <w:spacing w:after="0" w:line="240" w:lineRule="auto"/>
        <w:ind w:left="1440" w:firstLine="720"/>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1.</w:t>
      </w:r>
      <w:r w:rsid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Use a minimum of 2 sources, with consideration of the </w:t>
      </w:r>
      <w:r w:rsidR="00CA24C1" w:rsidRPr="00CA24C1">
        <w:rPr>
          <w:rFonts w:ascii="Times New Roman" w:eastAsia="Times New Roman" w:hAnsi="Times New Roman" w:cs="Times New Roman"/>
          <w:sz w:val="28"/>
          <w:szCs w:val="28"/>
        </w:rPr>
        <w:t xml:space="preserve">            </w:t>
      </w:r>
      <w:proofErr w:type="spellStart"/>
      <w:r w:rsidRPr="00063F1C">
        <w:rPr>
          <w:rFonts w:ascii="Times New Roman" w:eastAsia="Times New Roman" w:hAnsi="Times New Roman" w:cs="Times New Roman"/>
          <w:sz w:val="28"/>
          <w:szCs w:val="28"/>
        </w:rPr>
        <w:t>Resourcessection</w:t>
      </w:r>
      <w:proofErr w:type="spellEnd"/>
      <w:r w:rsidRPr="00063F1C">
        <w:rPr>
          <w:rFonts w:ascii="Times New Roman" w:eastAsia="Times New Roman" w:hAnsi="Times New Roman" w:cs="Times New Roman"/>
          <w:sz w:val="28"/>
          <w:szCs w:val="28"/>
        </w:rPr>
        <w:t xml:space="preserve"> of the syllabus</w:t>
      </w:r>
    </w:p>
    <w:p w14:paraId="63BE3AE1" w14:textId="6E2D3624" w:rsidR="00CA24C1" w:rsidRPr="00CA24C1" w:rsidRDefault="00CA24C1" w:rsidP="00CA24C1">
      <w:p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 xml:space="preserve"> d.</w:t>
      </w:r>
      <w:r w:rsidRPr="00CA24C1">
        <w:rPr>
          <w:rFonts w:ascii="Times New Roman" w:eastAsia="Times New Roman" w:hAnsi="Times New Roman" w:cs="Times New Roman"/>
          <w:sz w:val="28"/>
          <w:szCs w:val="28"/>
        </w:rPr>
        <w:t xml:space="preserve"> </w:t>
      </w:r>
      <w:r w:rsidR="00063F1C" w:rsidRPr="00063F1C">
        <w:rPr>
          <w:rFonts w:ascii="Times New Roman" w:eastAsia="Times New Roman" w:hAnsi="Times New Roman" w:cs="Times New Roman"/>
          <w:sz w:val="28"/>
          <w:szCs w:val="28"/>
        </w:rPr>
        <w:t>Additional arguments as you see appropriate</w:t>
      </w:r>
    </w:p>
    <w:p w14:paraId="6DB55FEF" w14:textId="77777777" w:rsidR="00CA24C1" w:rsidRPr="00CA24C1" w:rsidRDefault="00CA24C1" w:rsidP="00CA24C1">
      <w:pPr>
        <w:spacing w:after="0" w:line="240" w:lineRule="auto"/>
        <w:rPr>
          <w:rFonts w:ascii="Times New Roman" w:eastAsia="Times New Roman" w:hAnsi="Times New Roman" w:cs="Times New Roman"/>
          <w:sz w:val="28"/>
          <w:szCs w:val="28"/>
        </w:rPr>
      </w:pPr>
    </w:p>
    <w:p w14:paraId="224F90D9" w14:textId="6E027E24" w:rsidR="00CA24C1" w:rsidRPr="00CA24C1" w:rsidRDefault="00063F1C" w:rsidP="00CA24C1">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 xml:space="preserve"> III.</w:t>
      </w:r>
      <w:r w:rsidR="00CA24C1">
        <w:rPr>
          <w:rFonts w:ascii="Times New Roman" w:eastAsia="Times New Roman" w:hAnsi="Times New Roman" w:cs="Times New Roman"/>
          <w:sz w:val="28"/>
          <w:szCs w:val="28"/>
        </w:rPr>
        <w:t xml:space="preserve">  </w:t>
      </w:r>
      <w:r w:rsidR="00CA24C1" w:rsidRP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Conclusion</w:t>
      </w:r>
    </w:p>
    <w:p w14:paraId="5374F8A1" w14:textId="77777777" w:rsidR="00CA24C1" w:rsidRPr="00CA24C1" w:rsidRDefault="00CA24C1" w:rsidP="00CA24C1">
      <w:pPr>
        <w:spacing w:after="0" w:line="240" w:lineRule="auto"/>
        <w:rPr>
          <w:rFonts w:ascii="Times New Roman" w:eastAsia="Times New Roman" w:hAnsi="Times New Roman" w:cs="Times New Roman"/>
          <w:sz w:val="28"/>
          <w:szCs w:val="28"/>
        </w:rPr>
      </w:pPr>
    </w:p>
    <w:p w14:paraId="6289A489" w14:textId="64A27C32" w:rsidR="00CA24C1" w:rsidRPr="00CA24C1" w:rsidRDefault="00063F1C" w:rsidP="00CA24C1">
      <w:pPr>
        <w:spacing w:after="0" w:line="240" w:lineRule="auto"/>
        <w:rPr>
          <w:rFonts w:ascii="Times New Roman" w:eastAsia="Times New Roman" w:hAnsi="Times New Roman" w:cs="Times New Roman"/>
          <w:sz w:val="28"/>
          <w:szCs w:val="28"/>
        </w:rPr>
      </w:pPr>
      <w:r w:rsidRPr="00063F1C">
        <w:rPr>
          <w:rFonts w:ascii="Times New Roman" w:eastAsia="Times New Roman" w:hAnsi="Times New Roman" w:cs="Times New Roman"/>
          <w:sz w:val="28"/>
          <w:szCs w:val="28"/>
        </w:rPr>
        <w:t xml:space="preserve"> IV.</w:t>
      </w:r>
      <w:r w:rsidR="00CA24C1" w:rsidRPr="00CA24C1">
        <w:rPr>
          <w:rFonts w:ascii="Times New Roman" w:eastAsia="Times New Roman" w:hAnsi="Times New Roman" w:cs="Times New Roman"/>
          <w:sz w:val="28"/>
          <w:szCs w:val="28"/>
        </w:rPr>
        <w:t xml:space="preserve"> </w:t>
      </w:r>
      <w:r w:rsidR="00CA24C1">
        <w:rPr>
          <w:rFonts w:ascii="Times New Roman" w:eastAsia="Times New Roman" w:hAnsi="Times New Roman" w:cs="Times New Roman"/>
          <w:sz w:val="28"/>
          <w:szCs w:val="28"/>
        </w:rPr>
        <w:t xml:space="preserve">  </w:t>
      </w:r>
      <w:r w:rsidRPr="00063F1C">
        <w:rPr>
          <w:rFonts w:ascii="Times New Roman" w:eastAsia="Times New Roman" w:hAnsi="Times New Roman" w:cs="Times New Roman"/>
          <w:sz w:val="28"/>
          <w:szCs w:val="28"/>
        </w:rPr>
        <w:t xml:space="preserve">References </w:t>
      </w:r>
    </w:p>
    <w:p w14:paraId="2CDABFCD" w14:textId="39828DF7" w:rsidR="00063F1C" w:rsidRPr="00CA24C1" w:rsidRDefault="00063F1C" w:rsidP="00CA24C1">
      <w:pPr>
        <w:pStyle w:val="ListParagraph"/>
        <w:numPr>
          <w:ilvl w:val="0"/>
          <w:numId w:val="1"/>
        </w:numPr>
        <w:spacing w:after="0" w:line="240" w:lineRule="auto"/>
        <w:rPr>
          <w:rFonts w:ascii="Times New Roman" w:eastAsia="Times New Roman" w:hAnsi="Times New Roman" w:cs="Times New Roman"/>
          <w:sz w:val="28"/>
          <w:szCs w:val="28"/>
        </w:rPr>
      </w:pPr>
      <w:r w:rsidRPr="00CA24C1">
        <w:rPr>
          <w:rFonts w:ascii="Times New Roman" w:eastAsia="Times New Roman" w:hAnsi="Times New Roman" w:cs="Times New Roman"/>
          <w:sz w:val="28"/>
          <w:szCs w:val="28"/>
        </w:rPr>
        <w:t xml:space="preserve">Be sure a minimum of nine (9) are included, in accordance with outline above </w:t>
      </w:r>
    </w:p>
    <w:p w14:paraId="4AF43932" w14:textId="77777777" w:rsidR="00063F1C" w:rsidRPr="00CA24C1" w:rsidRDefault="00063F1C" w:rsidP="00063F1C">
      <w:pPr>
        <w:rPr>
          <w:sz w:val="28"/>
          <w:szCs w:val="28"/>
        </w:rPr>
      </w:pPr>
    </w:p>
    <w:sectPr w:rsidR="00063F1C" w:rsidRPr="00CA2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8C1CA7"/>
    <w:multiLevelType w:val="hybridMultilevel"/>
    <w:tmpl w:val="BADE4566"/>
    <w:lvl w:ilvl="0" w:tplc="322E86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063F1C"/>
    <w:rsid w:val="00063F1C"/>
    <w:rsid w:val="006A4FD2"/>
    <w:rsid w:val="00BF0899"/>
    <w:rsid w:val="00CA24C1"/>
    <w:rsid w:val="00FB6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E5B63"/>
  <w15:chartTrackingRefBased/>
  <w15:docId w15:val="{ABB925B4-4661-4FB2-B273-6299A9DE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4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85385">
      <w:bodyDiv w:val="1"/>
      <w:marLeft w:val="0"/>
      <w:marRight w:val="0"/>
      <w:marTop w:val="0"/>
      <w:marBottom w:val="0"/>
      <w:divBdr>
        <w:top w:val="none" w:sz="0" w:space="0" w:color="auto"/>
        <w:left w:val="none" w:sz="0" w:space="0" w:color="auto"/>
        <w:bottom w:val="none" w:sz="0" w:space="0" w:color="auto"/>
        <w:right w:val="none" w:sz="0" w:space="0" w:color="auto"/>
      </w:divBdr>
    </w:div>
    <w:div w:id="743262395">
      <w:bodyDiv w:val="1"/>
      <w:marLeft w:val="0"/>
      <w:marRight w:val="0"/>
      <w:marTop w:val="0"/>
      <w:marBottom w:val="0"/>
      <w:divBdr>
        <w:top w:val="none" w:sz="0" w:space="0" w:color="auto"/>
        <w:left w:val="none" w:sz="0" w:space="0" w:color="auto"/>
        <w:bottom w:val="none" w:sz="0" w:space="0" w:color="auto"/>
        <w:right w:val="none" w:sz="0" w:space="0" w:color="auto"/>
      </w:divBdr>
    </w:div>
    <w:div w:id="1026757504">
      <w:bodyDiv w:val="1"/>
      <w:marLeft w:val="0"/>
      <w:marRight w:val="0"/>
      <w:marTop w:val="0"/>
      <w:marBottom w:val="0"/>
      <w:divBdr>
        <w:top w:val="none" w:sz="0" w:space="0" w:color="auto"/>
        <w:left w:val="none" w:sz="0" w:space="0" w:color="auto"/>
        <w:bottom w:val="none" w:sz="0" w:space="0" w:color="auto"/>
        <w:right w:val="none" w:sz="0" w:space="0" w:color="auto"/>
      </w:divBdr>
      <w:divsChild>
        <w:div w:id="1058868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childers</dc:creator>
  <cp:keywords/>
  <dc:description/>
  <cp:lastModifiedBy>angela childers</cp:lastModifiedBy>
  <cp:revision>2</cp:revision>
  <dcterms:created xsi:type="dcterms:W3CDTF">2019-11-19T02:35:00Z</dcterms:created>
  <dcterms:modified xsi:type="dcterms:W3CDTF">2019-11-19T02:35:00Z</dcterms:modified>
</cp:coreProperties>
</file>